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56" w:rsidRPr="006C0756" w:rsidRDefault="006C0756" w:rsidP="006C0756">
      <w:pPr>
        <w:ind w:left="2832" w:firstLine="708"/>
        <w:rPr>
          <w:rFonts w:ascii="Bookman Old Style" w:hAnsi="Bookman Old Style"/>
          <w:sz w:val="24"/>
          <w:szCs w:val="24"/>
        </w:rPr>
      </w:pPr>
      <w:r w:rsidRPr="006C0756">
        <w:rPr>
          <w:rFonts w:ascii="Bookman Old Style" w:hAnsi="Bookman Old Style"/>
          <w:sz w:val="24"/>
          <w:szCs w:val="24"/>
        </w:rPr>
        <w:t>Z A P I S N I K</w:t>
      </w:r>
    </w:p>
    <w:p w:rsidR="006C0756" w:rsidRPr="006C0756" w:rsidRDefault="006C0756" w:rsidP="006C0756">
      <w:pPr>
        <w:rPr>
          <w:rFonts w:ascii="Bookman Old Style" w:hAnsi="Bookman Old Style"/>
          <w:sz w:val="24"/>
          <w:szCs w:val="24"/>
        </w:rPr>
      </w:pPr>
      <w:r w:rsidRPr="006C0756">
        <w:rPr>
          <w:rFonts w:ascii="Bookman Old Style" w:hAnsi="Bookman Old Style"/>
          <w:sz w:val="24"/>
          <w:szCs w:val="24"/>
        </w:rPr>
        <w:tab/>
        <w:t>Sastavljen na 7. sjednici Školskog odbora dana 31.03.2022. u 14,00 sati u prostorijama  škole.</w:t>
      </w:r>
    </w:p>
    <w:p w:rsidR="006C0756" w:rsidRPr="006C0756" w:rsidRDefault="006C0756" w:rsidP="006C0756">
      <w:pPr>
        <w:pStyle w:val="Bezproreda"/>
        <w:rPr>
          <w:rFonts w:ascii="Bookman Old Style" w:hAnsi="Bookman Old Style"/>
          <w:sz w:val="24"/>
          <w:szCs w:val="24"/>
        </w:rPr>
      </w:pPr>
      <w:r w:rsidRPr="006C0756">
        <w:rPr>
          <w:rFonts w:ascii="Bookman Old Style" w:hAnsi="Bookman Old Style"/>
          <w:sz w:val="24"/>
          <w:szCs w:val="24"/>
        </w:rPr>
        <w:t xml:space="preserve">Nazočni:  Mirjana </w:t>
      </w:r>
      <w:proofErr w:type="spellStart"/>
      <w:r w:rsidRPr="006C0756">
        <w:rPr>
          <w:rFonts w:ascii="Bookman Old Style" w:hAnsi="Bookman Old Style"/>
          <w:sz w:val="24"/>
          <w:szCs w:val="24"/>
        </w:rPr>
        <w:t>Fugaj</w:t>
      </w:r>
      <w:proofErr w:type="spellEnd"/>
      <w:r w:rsidRPr="006C0756">
        <w:rPr>
          <w:rFonts w:ascii="Bookman Old Style" w:hAnsi="Bookman Old Style"/>
          <w:sz w:val="24"/>
          <w:szCs w:val="24"/>
        </w:rPr>
        <w:t xml:space="preserve">, Tomislav Petek, Biljana </w:t>
      </w:r>
      <w:proofErr w:type="spellStart"/>
      <w:r w:rsidRPr="006C0756">
        <w:rPr>
          <w:rFonts w:ascii="Bookman Old Style" w:hAnsi="Bookman Old Style"/>
          <w:sz w:val="24"/>
          <w:szCs w:val="24"/>
        </w:rPr>
        <w:t>Matišić</w:t>
      </w:r>
      <w:proofErr w:type="spellEnd"/>
      <w:r w:rsidRPr="006C0756">
        <w:rPr>
          <w:rFonts w:ascii="Bookman Old Style" w:hAnsi="Bookman Old Style"/>
          <w:sz w:val="24"/>
          <w:szCs w:val="24"/>
        </w:rPr>
        <w:t xml:space="preserve">, </w:t>
      </w:r>
      <w:r w:rsidR="009B2AEC" w:rsidRPr="006C0756">
        <w:rPr>
          <w:rFonts w:ascii="Bookman Old Style" w:hAnsi="Bookman Old Style"/>
          <w:sz w:val="24"/>
          <w:szCs w:val="24"/>
        </w:rPr>
        <w:t xml:space="preserve">Dalibor </w:t>
      </w:r>
      <w:proofErr w:type="spellStart"/>
      <w:r w:rsidR="009B2AEC" w:rsidRPr="006C0756">
        <w:rPr>
          <w:rFonts w:ascii="Bookman Old Style" w:hAnsi="Bookman Old Style"/>
          <w:sz w:val="24"/>
          <w:szCs w:val="24"/>
        </w:rPr>
        <w:t>Rebić</w:t>
      </w:r>
      <w:proofErr w:type="spellEnd"/>
      <w:r w:rsidR="009B2AEC" w:rsidRPr="006C0756">
        <w:rPr>
          <w:rFonts w:ascii="Bookman Old Style" w:hAnsi="Bookman Old Style"/>
          <w:sz w:val="24"/>
          <w:szCs w:val="24"/>
        </w:rPr>
        <w:t>,</w:t>
      </w:r>
      <w:r w:rsidR="009B2AEC" w:rsidRPr="006C0756">
        <w:rPr>
          <w:rFonts w:ascii="Bookman Old Style" w:hAnsi="Bookman Old Style"/>
          <w:sz w:val="24"/>
          <w:szCs w:val="24"/>
        </w:rPr>
        <w:tab/>
      </w:r>
      <w:r w:rsidR="009B2AEC">
        <w:rPr>
          <w:rFonts w:ascii="Bookman Old Style" w:hAnsi="Bookman Old Style"/>
          <w:sz w:val="24"/>
          <w:szCs w:val="24"/>
        </w:rPr>
        <w:t xml:space="preserve"> </w:t>
      </w:r>
      <w:r w:rsidR="009B2AEC" w:rsidRPr="006C0756">
        <w:rPr>
          <w:rFonts w:ascii="Bookman Old Style" w:hAnsi="Bookman Old Style"/>
          <w:sz w:val="24"/>
          <w:szCs w:val="24"/>
        </w:rPr>
        <w:t>Andrea Masnec</w:t>
      </w:r>
    </w:p>
    <w:p w:rsidR="006C0756" w:rsidRPr="006C0756" w:rsidRDefault="009B2AEC" w:rsidP="006C0756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Nenazočni: Mateja </w:t>
      </w:r>
      <w:proofErr w:type="spellStart"/>
      <w:r>
        <w:rPr>
          <w:rFonts w:ascii="Bookman Old Style" w:hAnsi="Bookman Old Style"/>
          <w:sz w:val="24"/>
          <w:szCs w:val="24"/>
        </w:rPr>
        <w:t>Šimek</w:t>
      </w:r>
      <w:proofErr w:type="spellEnd"/>
      <w:r>
        <w:rPr>
          <w:rFonts w:ascii="Bookman Old Style" w:hAnsi="Bookman Old Style"/>
          <w:sz w:val="24"/>
          <w:szCs w:val="24"/>
        </w:rPr>
        <w:t>,</w:t>
      </w:r>
      <w:r w:rsidRPr="009B2AEC">
        <w:rPr>
          <w:rFonts w:ascii="Bookman Old Style" w:hAnsi="Bookman Old Style"/>
          <w:sz w:val="24"/>
          <w:szCs w:val="24"/>
        </w:rPr>
        <w:t xml:space="preserve"> </w:t>
      </w:r>
      <w:r w:rsidRPr="006C0756">
        <w:rPr>
          <w:rFonts w:ascii="Bookman Old Style" w:hAnsi="Bookman Old Style"/>
          <w:sz w:val="24"/>
          <w:szCs w:val="24"/>
        </w:rPr>
        <w:t>Danko Uroić</w:t>
      </w:r>
    </w:p>
    <w:p w:rsidR="006C0756" w:rsidRPr="006C0756" w:rsidRDefault="006C0756" w:rsidP="006C0756">
      <w:pPr>
        <w:pStyle w:val="Bezproreda"/>
        <w:rPr>
          <w:rFonts w:ascii="Bookman Old Style" w:hAnsi="Bookman Old Style"/>
          <w:sz w:val="24"/>
          <w:szCs w:val="24"/>
        </w:rPr>
      </w:pPr>
      <w:r w:rsidRPr="006C0756">
        <w:rPr>
          <w:rFonts w:ascii="Bookman Old Style" w:hAnsi="Bookman Old Style"/>
          <w:sz w:val="24"/>
          <w:szCs w:val="24"/>
        </w:rPr>
        <w:t xml:space="preserve">Ostali nazočni: Vlado </w:t>
      </w:r>
      <w:proofErr w:type="spellStart"/>
      <w:r w:rsidRPr="006C0756">
        <w:rPr>
          <w:rFonts w:ascii="Bookman Old Style" w:hAnsi="Bookman Old Style"/>
          <w:sz w:val="24"/>
          <w:szCs w:val="24"/>
        </w:rPr>
        <w:t>Starešec</w:t>
      </w:r>
      <w:proofErr w:type="spellEnd"/>
      <w:r w:rsidRPr="006C0756">
        <w:rPr>
          <w:rFonts w:ascii="Bookman Old Style" w:hAnsi="Bookman Old Style"/>
          <w:sz w:val="24"/>
          <w:szCs w:val="24"/>
        </w:rPr>
        <w:t>, ravnatelj, Biljana Vojvodić, zapisničar, Danijela Jelenčić, voditeljica računovodstva</w:t>
      </w:r>
    </w:p>
    <w:p w:rsidR="006C0756" w:rsidRPr="006C0756" w:rsidRDefault="006C0756" w:rsidP="006C0756">
      <w:pPr>
        <w:pStyle w:val="Bezproreda"/>
        <w:rPr>
          <w:rFonts w:ascii="Bookman Old Style" w:hAnsi="Bookman Old Style"/>
          <w:sz w:val="24"/>
          <w:szCs w:val="24"/>
        </w:rPr>
      </w:pPr>
    </w:p>
    <w:p w:rsidR="006C0756" w:rsidRPr="006C0756" w:rsidRDefault="006C0756" w:rsidP="006C0756">
      <w:pPr>
        <w:spacing w:after="200" w:line="276" w:lineRule="auto"/>
        <w:ind w:left="708"/>
        <w:jc w:val="center"/>
        <w:rPr>
          <w:rFonts w:ascii="Bookman Old Style" w:eastAsiaTheme="minorEastAsia" w:hAnsi="Bookman Old Style" w:cstheme="minorBidi"/>
          <w:b/>
          <w:bCs/>
          <w:i/>
          <w:iCs/>
          <w:sz w:val="24"/>
          <w:szCs w:val="24"/>
          <w:lang w:eastAsia="hr-HR"/>
        </w:rPr>
      </w:pPr>
      <w:r w:rsidRPr="006C0756">
        <w:rPr>
          <w:rFonts w:ascii="Bookman Old Style" w:eastAsiaTheme="minorEastAsia" w:hAnsi="Bookman Old Style" w:cstheme="minorBidi"/>
          <w:b/>
          <w:bCs/>
          <w:i/>
          <w:iCs/>
          <w:sz w:val="24"/>
          <w:szCs w:val="24"/>
          <w:lang w:eastAsia="hr-HR"/>
        </w:rPr>
        <w:t>D n e v n i      r e d :</w:t>
      </w:r>
    </w:p>
    <w:p w:rsidR="006C0756" w:rsidRPr="006C0756" w:rsidRDefault="006C0756" w:rsidP="006C075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Times New Roman" w:hAnsi="Bookman Old Style"/>
          <w:sz w:val="24"/>
          <w:szCs w:val="24"/>
          <w:lang w:eastAsia="hr-HR"/>
        </w:rPr>
      </w:pPr>
      <w:r w:rsidRPr="006C0756">
        <w:rPr>
          <w:rFonts w:ascii="Bookman Old Style" w:eastAsia="Times New Roman" w:hAnsi="Bookman Old Style"/>
          <w:sz w:val="24"/>
          <w:szCs w:val="24"/>
          <w:lang w:eastAsia="hr-HR"/>
        </w:rPr>
        <w:t>Usvajanje zapisnika s prethodne sjednice</w:t>
      </w:r>
    </w:p>
    <w:p w:rsidR="006C0756" w:rsidRPr="006C0756" w:rsidRDefault="006C0756" w:rsidP="006C075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Times New Roman" w:hAnsi="Bookman Old Style"/>
          <w:sz w:val="24"/>
          <w:szCs w:val="24"/>
          <w:lang w:eastAsia="hr-HR"/>
        </w:rPr>
      </w:pPr>
      <w:r w:rsidRPr="006C0756">
        <w:rPr>
          <w:rFonts w:ascii="Bookman Old Style" w:eastAsia="Times New Roman" w:hAnsi="Bookman Old Style"/>
          <w:sz w:val="24"/>
          <w:szCs w:val="24"/>
          <w:lang w:eastAsia="hr-HR"/>
        </w:rPr>
        <w:t>Izleti, ekskurzije i terenska nastava</w:t>
      </w:r>
    </w:p>
    <w:p w:rsidR="006C0756" w:rsidRPr="006C0756" w:rsidRDefault="006C0756" w:rsidP="006C075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Times New Roman" w:hAnsi="Bookman Old Style"/>
          <w:sz w:val="24"/>
          <w:szCs w:val="24"/>
          <w:lang w:eastAsia="hr-HR"/>
        </w:rPr>
      </w:pPr>
      <w:r w:rsidRPr="006C0756">
        <w:rPr>
          <w:rFonts w:ascii="Bookman Old Style" w:eastAsia="Times New Roman" w:hAnsi="Bookman Old Style"/>
          <w:sz w:val="24"/>
          <w:szCs w:val="24"/>
          <w:lang w:eastAsia="hr-HR"/>
        </w:rPr>
        <w:t>Plan nabave za 2022.</w:t>
      </w:r>
    </w:p>
    <w:p w:rsidR="006C0756" w:rsidRPr="006C0756" w:rsidRDefault="006C0756" w:rsidP="006C075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Times New Roman" w:hAnsi="Bookman Old Style"/>
          <w:sz w:val="24"/>
          <w:szCs w:val="24"/>
          <w:lang w:eastAsia="hr-HR"/>
        </w:rPr>
      </w:pPr>
      <w:r w:rsidRPr="006C0756">
        <w:rPr>
          <w:rFonts w:ascii="Bookman Old Style" w:eastAsia="Times New Roman" w:hAnsi="Bookman Old Style"/>
          <w:sz w:val="24"/>
          <w:szCs w:val="24"/>
          <w:lang w:eastAsia="hr-HR"/>
        </w:rPr>
        <w:t>Završno financijsko izvješće za 2021.</w:t>
      </w:r>
    </w:p>
    <w:p w:rsidR="006C0756" w:rsidRPr="006C0756" w:rsidRDefault="006C0756" w:rsidP="006C075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Times New Roman" w:hAnsi="Bookman Old Style"/>
          <w:sz w:val="24"/>
          <w:szCs w:val="24"/>
          <w:lang w:eastAsia="hr-HR"/>
        </w:rPr>
      </w:pPr>
      <w:r w:rsidRPr="006C0756">
        <w:rPr>
          <w:rFonts w:ascii="Bookman Old Style" w:eastAsia="Times New Roman" w:hAnsi="Bookman Old Style"/>
          <w:sz w:val="24"/>
          <w:szCs w:val="24"/>
          <w:lang w:eastAsia="hr-HR"/>
        </w:rPr>
        <w:t>Izmjene i dopune Pravilnika o načinu i postupku te vrednovanju i procjeni kandidata za zapošljavanje u osnovnoj školi</w:t>
      </w:r>
    </w:p>
    <w:p w:rsidR="006C0756" w:rsidRPr="006C0756" w:rsidRDefault="006C0756" w:rsidP="006C075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Times New Roman" w:hAnsi="Bookman Old Style"/>
          <w:sz w:val="24"/>
          <w:szCs w:val="24"/>
          <w:lang w:eastAsia="hr-HR"/>
        </w:rPr>
      </w:pPr>
      <w:r w:rsidRPr="006C0756">
        <w:rPr>
          <w:rFonts w:ascii="Bookman Old Style" w:eastAsia="Times New Roman" w:hAnsi="Bookman Old Style"/>
          <w:sz w:val="24"/>
          <w:szCs w:val="24"/>
          <w:lang w:eastAsia="hr-HR"/>
        </w:rPr>
        <w:t>Kadrovska problematika</w:t>
      </w:r>
    </w:p>
    <w:p w:rsidR="006C0756" w:rsidRPr="006C0756" w:rsidRDefault="006C0756" w:rsidP="006C075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Times New Roman" w:hAnsi="Bookman Old Style"/>
          <w:sz w:val="24"/>
          <w:szCs w:val="24"/>
          <w:lang w:eastAsia="hr-HR"/>
        </w:rPr>
      </w:pPr>
      <w:r w:rsidRPr="006C0756">
        <w:rPr>
          <w:rFonts w:ascii="Bookman Old Style" w:eastAsia="Times New Roman" w:hAnsi="Bookman Old Style"/>
          <w:sz w:val="24"/>
          <w:szCs w:val="24"/>
          <w:lang w:eastAsia="hr-HR"/>
        </w:rPr>
        <w:t>Stanje sigurnosti i preventivne mjere</w:t>
      </w:r>
    </w:p>
    <w:p w:rsidR="006C0756" w:rsidRPr="006C0756" w:rsidRDefault="006C0756" w:rsidP="006C0756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Times New Roman" w:hAnsi="Bookman Old Style"/>
          <w:sz w:val="24"/>
          <w:szCs w:val="24"/>
          <w:lang w:eastAsia="hr-HR"/>
        </w:rPr>
      </w:pPr>
      <w:r w:rsidRPr="006C0756">
        <w:rPr>
          <w:rFonts w:ascii="Bookman Old Style" w:eastAsia="Times New Roman" w:hAnsi="Bookman Old Style"/>
          <w:sz w:val="24"/>
          <w:szCs w:val="24"/>
          <w:lang w:eastAsia="hr-HR"/>
        </w:rPr>
        <w:t>Razno</w:t>
      </w:r>
    </w:p>
    <w:p w:rsidR="006C0756" w:rsidRPr="006C0756" w:rsidRDefault="006C0756" w:rsidP="006C0756">
      <w:pPr>
        <w:spacing w:after="0" w:line="240" w:lineRule="auto"/>
        <w:ind w:left="4956" w:firstLine="708"/>
        <w:rPr>
          <w:rFonts w:ascii="Bookman Old Style" w:eastAsia="Times New Roman" w:hAnsi="Bookman Old Style"/>
          <w:sz w:val="24"/>
          <w:szCs w:val="24"/>
          <w:lang w:eastAsia="hr-HR"/>
        </w:rPr>
      </w:pPr>
    </w:p>
    <w:p w:rsidR="009440DB" w:rsidRPr="00FB0217" w:rsidRDefault="006C0756" w:rsidP="00FB0217">
      <w:pPr>
        <w:pStyle w:val="Bezproreda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FB0217">
        <w:rPr>
          <w:rFonts w:ascii="Bookman Old Style" w:hAnsi="Bookman Old Style"/>
          <w:sz w:val="24"/>
          <w:szCs w:val="24"/>
        </w:rPr>
        <w:t>Na prošloj sjednici koja je održana 27.12.2021. predstavljen je</w:t>
      </w:r>
      <w:r w:rsidR="009440DB" w:rsidRPr="00FB0217">
        <w:rPr>
          <w:rFonts w:ascii="Bookman Old Style" w:hAnsi="Bookman Old Style"/>
          <w:sz w:val="24"/>
          <w:szCs w:val="24"/>
        </w:rPr>
        <w:t xml:space="preserve"> </w:t>
      </w:r>
    </w:p>
    <w:p w:rsidR="006C0756" w:rsidRDefault="006C0756" w:rsidP="009440DB">
      <w:pPr>
        <w:jc w:val="both"/>
        <w:rPr>
          <w:rFonts w:ascii="Bookman Old Style" w:hAnsi="Bookman Old Style"/>
          <w:sz w:val="24"/>
          <w:szCs w:val="24"/>
        </w:rPr>
      </w:pPr>
      <w:r w:rsidRPr="009440DB">
        <w:rPr>
          <w:rFonts w:ascii="Bookman Old Style" w:hAnsi="Bookman Old Style"/>
          <w:sz w:val="24"/>
          <w:szCs w:val="24"/>
        </w:rPr>
        <w:t xml:space="preserve">financijski plan za 2022.,2023. i 2024. </w:t>
      </w:r>
      <w:r w:rsidR="000678C9">
        <w:rPr>
          <w:rFonts w:ascii="Bookman Old Style" w:hAnsi="Bookman Old Style"/>
          <w:sz w:val="24"/>
          <w:szCs w:val="24"/>
        </w:rPr>
        <w:t xml:space="preserve">Školski odbor nije mogao dati suglasnost </w:t>
      </w:r>
      <w:r w:rsidRPr="009440DB">
        <w:rPr>
          <w:rFonts w:ascii="Bookman Old Style" w:hAnsi="Bookman Old Style"/>
          <w:sz w:val="24"/>
          <w:szCs w:val="24"/>
        </w:rPr>
        <w:t>za zapošljavanje kandidatkinje izabrane na radno mjesto stručnog sura</w:t>
      </w:r>
      <w:r w:rsidR="000678C9">
        <w:rPr>
          <w:rFonts w:ascii="Bookman Old Style" w:hAnsi="Bookman Old Style"/>
          <w:sz w:val="24"/>
          <w:szCs w:val="24"/>
        </w:rPr>
        <w:t xml:space="preserve">dnika knjižničara Dunje Golubić jer je odustala prije potpisivanja ugovora zbog odlaska na drugo radno mjesto. Dana je suglasnost za zapošljavanje Ive </w:t>
      </w:r>
      <w:proofErr w:type="spellStart"/>
      <w:r w:rsidR="000678C9">
        <w:rPr>
          <w:rFonts w:ascii="Bookman Old Style" w:hAnsi="Bookman Old Style"/>
          <w:sz w:val="24"/>
          <w:szCs w:val="24"/>
        </w:rPr>
        <w:t>Ledinski</w:t>
      </w:r>
      <w:proofErr w:type="spellEnd"/>
      <w:r w:rsidR="000678C9">
        <w:rPr>
          <w:rFonts w:ascii="Bookman Old Style" w:hAnsi="Bookman Old Style"/>
          <w:sz w:val="24"/>
          <w:szCs w:val="24"/>
        </w:rPr>
        <w:t xml:space="preserve"> Medverec koja je također predala zamolbu.</w:t>
      </w:r>
      <w:r w:rsidRPr="009440DB">
        <w:rPr>
          <w:rFonts w:ascii="Bookman Old Style" w:hAnsi="Bookman Old Style"/>
          <w:sz w:val="24"/>
          <w:szCs w:val="24"/>
        </w:rPr>
        <w:t xml:space="preserve"> Imenovana je inventurna komisija i razgovaralo se o održanoj obljetnici 250 g. školstva u Gradecu.</w:t>
      </w:r>
    </w:p>
    <w:p w:rsidR="009B2AEC" w:rsidRDefault="009B2AEC" w:rsidP="009B2AEC">
      <w:pPr>
        <w:pStyle w:val="Odlomakpopisa"/>
        <w:numPr>
          <w:ilvl w:val="1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Izleti, ekskurzije i terenska nastava</w:t>
      </w:r>
    </w:p>
    <w:p w:rsidR="000678C9" w:rsidRDefault="000678C9" w:rsidP="000678C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Ravnatelj informirao školski odbor o obavljenim izletima i terenskoj nastavi koja se održala u PŠ, te ostalim razredima koji su bili na izletima.</w:t>
      </w:r>
    </w:p>
    <w:p w:rsidR="000678C9" w:rsidRDefault="000678C9" w:rsidP="000678C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Jučer je na roditeljskom sastanku odabrana putnička agencija Brioni d.o.o.  za maturalno putovanje u Istru na 3 dana oko 1.200,00 kn od 23</w:t>
      </w:r>
      <w:r w:rsidR="0052199D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-</w:t>
      </w:r>
      <w:r w:rsidR="0052199D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25.5.2022.</w:t>
      </w:r>
    </w:p>
    <w:p w:rsidR="0052199D" w:rsidRDefault="000678C9" w:rsidP="00FB0217">
      <w:pPr>
        <w:pStyle w:val="Bezproreda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FB0217">
        <w:rPr>
          <w:rFonts w:ascii="Bookman Old Style" w:hAnsi="Bookman Old Style"/>
          <w:sz w:val="24"/>
          <w:szCs w:val="24"/>
        </w:rPr>
        <w:t>Plan nabave za 2022. preds</w:t>
      </w:r>
      <w:r w:rsidR="0052199D">
        <w:rPr>
          <w:rFonts w:ascii="Bookman Old Style" w:hAnsi="Bookman Old Style"/>
          <w:sz w:val="24"/>
          <w:szCs w:val="24"/>
        </w:rPr>
        <w:t xml:space="preserve">tavila voditeljica računovodstva </w:t>
      </w:r>
    </w:p>
    <w:p w:rsidR="000146E0" w:rsidRDefault="0052199D" w:rsidP="0052199D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0678C9" w:rsidRPr="000146E0">
        <w:rPr>
          <w:rFonts w:ascii="Bookman Old Style" w:hAnsi="Bookman Old Style"/>
          <w:sz w:val="24"/>
          <w:szCs w:val="24"/>
        </w:rPr>
        <w:t>anij</w:t>
      </w:r>
      <w:r w:rsidR="000146E0" w:rsidRPr="000146E0">
        <w:rPr>
          <w:rFonts w:ascii="Bookman Old Style" w:hAnsi="Bookman Old Style"/>
          <w:sz w:val="24"/>
          <w:szCs w:val="24"/>
        </w:rPr>
        <w:t xml:space="preserve">ela Jelenčić. </w:t>
      </w:r>
      <w:r w:rsidR="000146E0">
        <w:rPr>
          <w:rFonts w:ascii="Bookman Old Style" w:hAnsi="Bookman Old Style"/>
          <w:sz w:val="24"/>
          <w:szCs w:val="24"/>
        </w:rPr>
        <w:t xml:space="preserve">Članovi Školskog odbora jednoglasno </w:t>
      </w:r>
      <w:r>
        <w:rPr>
          <w:rFonts w:ascii="Bookman Old Style" w:hAnsi="Bookman Old Style"/>
          <w:sz w:val="24"/>
          <w:szCs w:val="24"/>
        </w:rPr>
        <w:t xml:space="preserve"> su </w:t>
      </w:r>
      <w:r w:rsidR="000146E0">
        <w:rPr>
          <w:rFonts w:ascii="Bookman Old Style" w:hAnsi="Bookman Old Style"/>
          <w:sz w:val="24"/>
          <w:szCs w:val="24"/>
        </w:rPr>
        <w:t>prihvatili ovakav plan nabave.</w:t>
      </w:r>
    </w:p>
    <w:p w:rsidR="00FB0217" w:rsidRPr="00FB0217" w:rsidRDefault="000146E0" w:rsidP="001B08F6">
      <w:pPr>
        <w:pStyle w:val="Bezproreda"/>
        <w:numPr>
          <w:ilvl w:val="1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B0217">
        <w:rPr>
          <w:rFonts w:ascii="Bookman Old Style" w:hAnsi="Bookman Old Style"/>
          <w:sz w:val="24"/>
          <w:szCs w:val="24"/>
        </w:rPr>
        <w:t>Završno financijsko izvješće  predstavila voditeljica računovodstva</w:t>
      </w:r>
      <w:r w:rsidR="00FB0217" w:rsidRPr="00FB0217">
        <w:rPr>
          <w:rFonts w:ascii="Bookman Old Style" w:hAnsi="Bookman Old Style"/>
          <w:sz w:val="24"/>
          <w:szCs w:val="24"/>
        </w:rPr>
        <w:t xml:space="preserve"> </w:t>
      </w:r>
    </w:p>
    <w:p w:rsidR="000146E0" w:rsidRPr="00FB0217" w:rsidRDefault="00526AF8" w:rsidP="00FB0217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 w:rsidRPr="00FB0217">
        <w:rPr>
          <w:rFonts w:ascii="Bookman Old Style" w:hAnsi="Bookman Old Style"/>
          <w:sz w:val="24"/>
          <w:szCs w:val="24"/>
        </w:rPr>
        <w:t>Danijela Jelenčić. Škola je bila u metodološkom</w:t>
      </w:r>
      <w:r w:rsidR="000146E0" w:rsidRPr="00FB0217">
        <w:rPr>
          <w:rFonts w:ascii="Bookman Old Style" w:hAnsi="Bookman Old Style"/>
          <w:sz w:val="24"/>
          <w:szCs w:val="24"/>
        </w:rPr>
        <w:t xml:space="preserve"> minusu jer </w:t>
      </w:r>
      <w:r w:rsidRPr="00FB0217">
        <w:rPr>
          <w:rFonts w:ascii="Bookman Old Style" w:hAnsi="Bookman Old Style"/>
          <w:sz w:val="24"/>
          <w:szCs w:val="24"/>
        </w:rPr>
        <w:t>je Županija rebalansom uzela</w:t>
      </w:r>
      <w:r w:rsidR="00FB0217" w:rsidRPr="00FB0217">
        <w:rPr>
          <w:rFonts w:ascii="Bookman Old Style" w:hAnsi="Bookman Old Style"/>
          <w:sz w:val="24"/>
          <w:szCs w:val="24"/>
        </w:rPr>
        <w:t xml:space="preserve"> 75.</w:t>
      </w:r>
      <w:r w:rsidR="000146E0" w:rsidRPr="00FB0217">
        <w:rPr>
          <w:rFonts w:ascii="Bookman Old Style" w:hAnsi="Bookman Old Style"/>
          <w:sz w:val="24"/>
          <w:szCs w:val="24"/>
        </w:rPr>
        <w:t>000,00 kn.</w:t>
      </w:r>
      <w:r w:rsidR="00FB0217">
        <w:rPr>
          <w:rFonts w:ascii="Bookman Old Style" w:hAnsi="Bookman Old Style"/>
          <w:sz w:val="24"/>
          <w:szCs w:val="24"/>
        </w:rPr>
        <w:t xml:space="preserve"> U 1. mjesecu</w:t>
      </w:r>
      <w:r w:rsidRPr="00FB0217">
        <w:rPr>
          <w:rFonts w:ascii="Bookman Old Style" w:hAnsi="Bookman Old Style"/>
          <w:sz w:val="24"/>
          <w:szCs w:val="24"/>
        </w:rPr>
        <w:t xml:space="preserve"> se otvorila riznica i svi računi su plaćeni.</w:t>
      </w:r>
    </w:p>
    <w:p w:rsidR="0052199D" w:rsidRPr="0052199D" w:rsidRDefault="00526AF8" w:rsidP="0052199D">
      <w:pPr>
        <w:pStyle w:val="Bezproreda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52199D">
        <w:rPr>
          <w:rFonts w:ascii="Bookman Old Style" w:hAnsi="Bookman Old Style"/>
          <w:sz w:val="24"/>
          <w:szCs w:val="24"/>
        </w:rPr>
        <w:t xml:space="preserve">Potrebno je izmijeniti Pravilnik </w:t>
      </w:r>
      <w:r w:rsidR="000343B3" w:rsidRPr="0052199D">
        <w:rPr>
          <w:rFonts w:ascii="Bookman Old Style" w:hAnsi="Bookman Old Style"/>
          <w:sz w:val="24"/>
          <w:szCs w:val="24"/>
        </w:rPr>
        <w:t>o načinu i postupku te</w:t>
      </w:r>
      <w:r w:rsidR="0052199D" w:rsidRPr="0052199D">
        <w:rPr>
          <w:rFonts w:ascii="Bookman Old Style" w:hAnsi="Bookman Old Style"/>
          <w:sz w:val="24"/>
          <w:szCs w:val="24"/>
        </w:rPr>
        <w:t xml:space="preserve"> </w:t>
      </w:r>
    </w:p>
    <w:p w:rsidR="00526AF8" w:rsidRPr="0052199D" w:rsidRDefault="000343B3" w:rsidP="0052199D">
      <w:pPr>
        <w:pStyle w:val="Bezproreda"/>
        <w:rPr>
          <w:rFonts w:ascii="Bookman Old Style" w:hAnsi="Bookman Old Style"/>
          <w:sz w:val="24"/>
          <w:szCs w:val="24"/>
        </w:rPr>
      </w:pPr>
      <w:r w:rsidRPr="0052199D">
        <w:rPr>
          <w:rFonts w:ascii="Bookman Old Style" w:hAnsi="Bookman Old Style"/>
          <w:sz w:val="24"/>
          <w:szCs w:val="24"/>
        </w:rPr>
        <w:t>vrednovanju i procjeni kandidata za zapošljavanje u OŠ Gradec</w:t>
      </w:r>
      <w:r w:rsidR="0052199D" w:rsidRPr="0052199D">
        <w:rPr>
          <w:rFonts w:ascii="Bookman Old Style" w:hAnsi="Bookman Old Style"/>
          <w:sz w:val="24"/>
          <w:szCs w:val="24"/>
        </w:rPr>
        <w:t>.</w:t>
      </w:r>
    </w:p>
    <w:p w:rsidR="000343B3" w:rsidRDefault="000343B3" w:rsidP="0052199D">
      <w:pPr>
        <w:pStyle w:val="Bezproreda"/>
        <w:rPr>
          <w:rFonts w:ascii="Bookman Old Style" w:hAnsi="Bookman Old Style"/>
          <w:sz w:val="24"/>
          <w:szCs w:val="24"/>
        </w:rPr>
      </w:pPr>
      <w:r w:rsidRPr="0052199D">
        <w:rPr>
          <w:rFonts w:ascii="Bookman Old Style" w:hAnsi="Bookman Old Style"/>
          <w:sz w:val="24"/>
          <w:szCs w:val="24"/>
        </w:rPr>
        <w:t>Predstavljen je  prijedlog izmjena i dopune koje je potrebno izvršiti.</w:t>
      </w:r>
    </w:p>
    <w:p w:rsidR="0052199D" w:rsidRDefault="0052199D" w:rsidP="0052199D">
      <w:pPr>
        <w:pStyle w:val="Bezproreda"/>
        <w:rPr>
          <w:rFonts w:ascii="Bookman Old Style" w:hAnsi="Bookman Old Style"/>
          <w:sz w:val="24"/>
          <w:szCs w:val="24"/>
        </w:rPr>
      </w:pPr>
    </w:p>
    <w:p w:rsidR="0052199D" w:rsidRDefault="0052199D" w:rsidP="0052199D">
      <w:pPr>
        <w:pStyle w:val="Bezproreda"/>
      </w:pPr>
    </w:p>
    <w:p w:rsidR="000343B3" w:rsidRDefault="000343B3" w:rsidP="000343B3">
      <w:pPr>
        <w:pStyle w:val="Odlomakpopisa"/>
        <w:numPr>
          <w:ilvl w:val="1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Kadrovska problematika </w:t>
      </w:r>
    </w:p>
    <w:p w:rsidR="000343B3" w:rsidRPr="000343B3" w:rsidRDefault="000343B3" w:rsidP="000343B3">
      <w:pPr>
        <w:jc w:val="both"/>
        <w:rPr>
          <w:rFonts w:ascii="Bookman Old Style" w:hAnsi="Bookman Old Style"/>
          <w:b/>
          <w:sz w:val="24"/>
          <w:szCs w:val="24"/>
        </w:rPr>
      </w:pPr>
      <w:r w:rsidRPr="000343B3">
        <w:rPr>
          <w:rFonts w:ascii="Bookman Old Style" w:hAnsi="Bookman Old Style"/>
          <w:b/>
          <w:sz w:val="24"/>
          <w:szCs w:val="24"/>
        </w:rPr>
        <w:t>Školski odbor jednoglasno je dao suglasnost  za zapošljavanje Sanele Bošnjak na radnom mjestu učiteljice informatike do raspisivanja natječaja, a najduže do 5 mjeseci.</w:t>
      </w:r>
    </w:p>
    <w:p w:rsidR="0052199D" w:rsidRDefault="000343B3" w:rsidP="000343B3">
      <w:pPr>
        <w:jc w:val="both"/>
        <w:rPr>
          <w:rFonts w:ascii="Bookman Old Style" w:hAnsi="Bookman Old Style"/>
          <w:sz w:val="24"/>
          <w:szCs w:val="24"/>
        </w:rPr>
      </w:pPr>
      <w:r w:rsidRPr="000343B3">
        <w:rPr>
          <w:rFonts w:ascii="Bookman Old Style" w:hAnsi="Bookman Old Style"/>
          <w:b/>
          <w:sz w:val="24"/>
          <w:szCs w:val="24"/>
        </w:rPr>
        <w:t xml:space="preserve">Školski odbor jednoglasno je dao suglasnost za zapošljavanje Ane </w:t>
      </w:r>
      <w:proofErr w:type="spellStart"/>
      <w:r w:rsidRPr="000343B3">
        <w:rPr>
          <w:rFonts w:ascii="Bookman Old Style" w:hAnsi="Bookman Old Style"/>
          <w:b/>
          <w:sz w:val="24"/>
          <w:szCs w:val="24"/>
        </w:rPr>
        <w:t>Domjanić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do ra</w:t>
      </w:r>
      <w:r w:rsidR="0052199D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 xml:space="preserve">pisivanja natječaja, a najdulje do 5 mjeseci. </w:t>
      </w:r>
      <w:r w:rsidR="00040B90" w:rsidRPr="00040B90">
        <w:rPr>
          <w:rFonts w:ascii="Bookman Old Style" w:hAnsi="Bookman Old Style"/>
          <w:sz w:val="24"/>
          <w:szCs w:val="24"/>
        </w:rPr>
        <w:t>O</w:t>
      </w:r>
      <w:r w:rsidRPr="000343B3">
        <w:rPr>
          <w:rFonts w:ascii="Bookman Old Style" w:hAnsi="Bookman Old Style"/>
          <w:sz w:val="24"/>
          <w:szCs w:val="24"/>
        </w:rPr>
        <w:t>sim nje koja je stručna</w:t>
      </w:r>
      <w:r w:rsidR="00040B90">
        <w:rPr>
          <w:rFonts w:ascii="Bookman Old Style" w:hAnsi="Bookman Old Style"/>
          <w:sz w:val="24"/>
          <w:szCs w:val="24"/>
        </w:rPr>
        <w:t xml:space="preserve"> kandidatkinja</w:t>
      </w:r>
      <w:r w:rsidRPr="000343B3">
        <w:rPr>
          <w:rFonts w:ascii="Bookman Old Style" w:hAnsi="Bookman Old Style"/>
          <w:sz w:val="24"/>
          <w:szCs w:val="24"/>
        </w:rPr>
        <w:t xml:space="preserve"> javio </w:t>
      </w:r>
      <w:r w:rsidR="00040B90">
        <w:rPr>
          <w:rFonts w:ascii="Bookman Old Style" w:hAnsi="Bookman Old Style"/>
          <w:sz w:val="24"/>
          <w:szCs w:val="24"/>
        </w:rPr>
        <w:t>se još ka</w:t>
      </w:r>
      <w:r w:rsidR="0052199D">
        <w:rPr>
          <w:rFonts w:ascii="Bookman Old Style" w:hAnsi="Bookman Old Style"/>
          <w:sz w:val="24"/>
          <w:szCs w:val="24"/>
        </w:rPr>
        <w:t>n</w:t>
      </w:r>
      <w:r w:rsidR="00040B90">
        <w:rPr>
          <w:rFonts w:ascii="Bookman Old Style" w:hAnsi="Bookman Old Style"/>
          <w:sz w:val="24"/>
          <w:szCs w:val="24"/>
        </w:rPr>
        <w:t xml:space="preserve">didat Juraj </w:t>
      </w:r>
      <w:proofErr w:type="spellStart"/>
      <w:r w:rsidR="00040B90">
        <w:rPr>
          <w:rFonts w:ascii="Bookman Old Style" w:hAnsi="Bookman Old Style"/>
          <w:sz w:val="24"/>
          <w:szCs w:val="24"/>
        </w:rPr>
        <w:t>Repinac</w:t>
      </w:r>
      <w:proofErr w:type="spellEnd"/>
      <w:r w:rsidR="00040B90">
        <w:rPr>
          <w:rFonts w:ascii="Bookman Old Style" w:hAnsi="Bookman Old Style"/>
          <w:sz w:val="24"/>
          <w:szCs w:val="24"/>
        </w:rPr>
        <w:t xml:space="preserve">. </w:t>
      </w:r>
    </w:p>
    <w:p w:rsidR="000343B3" w:rsidRDefault="000343B3" w:rsidP="000343B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 radno mjesto stručnog suradnika knjižničara javilo se 8 kandidata od kojih su čak 4 zamolbe stručne.</w:t>
      </w:r>
    </w:p>
    <w:p w:rsidR="000343B3" w:rsidRPr="00040B90" w:rsidRDefault="000343B3" w:rsidP="000343B3">
      <w:pPr>
        <w:jc w:val="both"/>
        <w:rPr>
          <w:rFonts w:ascii="Bookman Old Style" w:hAnsi="Bookman Old Style"/>
          <w:b/>
          <w:sz w:val="24"/>
          <w:szCs w:val="24"/>
        </w:rPr>
      </w:pPr>
      <w:r w:rsidRPr="00040B90">
        <w:rPr>
          <w:rFonts w:ascii="Bookman Old Style" w:hAnsi="Bookman Old Style"/>
          <w:b/>
          <w:sz w:val="24"/>
          <w:szCs w:val="24"/>
        </w:rPr>
        <w:t>Školski odbo</w:t>
      </w:r>
      <w:r w:rsidR="00040B90" w:rsidRPr="00040B90">
        <w:rPr>
          <w:rFonts w:ascii="Bookman Old Style" w:hAnsi="Bookman Old Style"/>
          <w:b/>
          <w:sz w:val="24"/>
          <w:szCs w:val="24"/>
        </w:rPr>
        <w:t>r jednoglasno je dao suglasnost</w:t>
      </w:r>
      <w:r w:rsidR="006531FB">
        <w:rPr>
          <w:rFonts w:ascii="Bookman Old Style" w:hAnsi="Bookman Old Style"/>
          <w:b/>
          <w:sz w:val="24"/>
          <w:szCs w:val="24"/>
        </w:rPr>
        <w:t xml:space="preserve"> za zapošljavanje A</w:t>
      </w:r>
      <w:r w:rsidRPr="00040B90">
        <w:rPr>
          <w:rFonts w:ascii="Bookman Old Style" w:hAnsi="Bookman Old Style"/>
          <w:b/>
          <w:sz w:val="24"/>
          <w:szCs w:val="24"/>
        </w:rPr>
        <w:t xml:space="preserve">drijane Levatić </w:t>
      </w:r>
      <w:r w:rsidR="00040B90">
        <w:rPr>
          <w:rFonts w:ascii="Bookman Old Style" w:hAnsi="Bookman Old Style"/>
          <w:b/>
          <w:sz w:val="24"/>
          <w:szCs w:val="24"/>
        </w:rPr>
        <w:t xml:space="preserve">na radno mjesto stručnog suradnika knjižničara na pola radnog vremena </w:t>
      </w:r>
      <w:r w:rsidRPr="00040B90">
        <w:rPr>
          <w:rFonts w:ascii="Bookman Old Style" w:hAnsi="Bookman Old Style"/>
          <w:b/>
          <w:sz w:val="24"/>
          <w:szCs w:val="24"/>
        </w:rPr>
        <w:t>koja je stručna, ima pedagoške kompetencije i položila je stručni ispit.</w:t>
      </w:r>
    </w:p>
    <w:p w:rsidR="000343B3" w:rsidRDefault="000343B3" w:rsidP="000343B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Razgovoru ispred Povjerenstva pristupio je samo još jedan kandidat koji nema položene pedagoške kompetencije i nema </w:t>
      </w:r>
      <w:r w:rsidR="00040B90">
        <w:rPr>
          <w:rFonts w:ascii="Bookman Old Style" w:hAnsi="Bookman Old Style"/>
          <w:sz w:val="24"/>
          <w:szCs w:val="24"/>
        </w:rPr>
        <w:t xml:space="preserve">položen </w:t>
      </w:r>
      <w:r>
        <w:rPr>
          <w:rFonts w:ascii="Bookman Old Style" w:hAnsi="Bookman Old Style"/>
          <w:sz w:val="24"/>
          <w:szCs w:val="24"/>
        </w:rPr>
        <w:t>stručni ispit.</w:t>
      </w:r>
    </w:p>
    <w:p w:rsidR="00040B90" w:rsidRDefault="00040B90" w:rsidP="00040B90">
      <w:pPr>
        <w:pStyle w:val="Odlomakpopisa"/>
        <w:numPr>
          <w:ilvl w:val="1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Stanje sigurnosti i preventivne mjere </w:t>
      </w:r>
    </w:p>
    <w:p w:rsidR="00040B90" w:rsidRDefault="00040B90" w:rsidP="00040B9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Ravnatelj predstavio stanje sigurnosti u školi te se osvrnuo na nedavni incident zastr</w:t>
      </w:r>
      <w:r w:rsidR="00CA00A7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šivanja</w:t>
      </w:r>
      <w:r w:rsidR="006531FB">
        <w:rPr>
          <w:rFonts w:ascii="Bookman Old Style" w:hAnsi="Bookman Old Style"/>
          <w:sz w:val="24"/>
          <w:szCs w:val="24"/>
        </w:rPr>
        <w:t xml:space="preserve"> učenika u autobusu koji je uspješno riješen.</w:t>
      </w:r>
    </w:p>
    <w:p w:rsidR="006531FB" w:rsidRPr="00FB0217" w:rsidRDefault="006531FB" w:rsidP="00FB0217">
      <w:pPr>
        <w:pStyle w:val="Odlomakpopisa"/>
        <w:numPr>
          <w:ilvl w:val="1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B0217">
        <w:rPr>
          <w:rFonts w:ascii="Bookman Old Style" w:hAnsi="Bookman Old Style"/>
          <w:sz w:val="24"/>
          <w:szCs w:val="24"/>
        </w:rPr>
        <w:t>Nije bilo pitanja i prijedloga pod točkom razno.</w:t>
      </w:r>
    </w:p>
    <w:p w:rsidR="000343B3" w:rsidRPr="000343B3" w:rsidRDefault="000343B3" w:rsidP="000343B3">
      <w:pPr>
        <w:jc w:val="both"/>
        <w:rPr>
          <w:rFonts w:ascii="Bookman Old Style" w:hAnsi="Bookman Old Style"/>
          <w:sz w:val="24"/>
          <w:szCs w:val="24"/>
        </w:rPr>
      </w:pPr>
    </w:p>
    <w:p w:rsidR="000678C9" w:rsidRDefault="000678C9" w:rsidP="006531FB">
      <w:pPr>
        <w:jc w:val="both"/>
        <w:rPr>
          <w:rFonts w:ascii="Bookman Old Style" w:hAnsi="Bookman Old Style"/>
          <w:sz w:val="24"/>
          <w:szCs w:val="24"/>
        </w:rPr>
      </w:pPr>
    </w:p>
    <w:p w:rsidR="006531FB" w:rsidRDefault="006531FB" w:rsidP="006531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Zapisničar: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Predsjednik Školskog odbora:</w:t>
      </w:r>
    </w:p>
    <w:p w:rsidR="006531FB" w:rsidRDefault="006531FB" w:rsidP="006531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Biljana Vojvodić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Tomislav Petek</w:t>
      </w:r>
    </w:p>
    <w:p w:rsidR="00FB0217" w:rsidRPr="007C1A6F" w:rsidRDefault="00FB0217" w:rsidP="007C1A6F">
      <w:pPr>
        <w:pStyle w:val="Bezproreda"/>
        <w:rPr>
          <w:sz w:val="24"/>
          <w:szCs w:val="24"/>
        </w:rPr>
      </w:pPr>
      <w:r w:rsidRPr="007C1A6F">
        <w:rPr>
          <w:sz w:val="24"/>
          <w:szCs w:val="24"/>
        </w:rPr>
        <w:t>KLASA:003-06/22-01/02</w:t>
      </w:r>
    </w:p>
    <w:p w:rsidR="007C1A6F" w:rsidRPr="007C1A6F" w:rsidRDefault="007C1A6F" w:rsidP="007C1A6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URBROJ:238-43-22-13</w:t>
      </w:r>
    </w:p>
    <w:p w:rsidR="007C1A6F" w:rsidRPr="007C1A6F" w:rsidRDefault="007C1A6F" w:rsidP="007C1A6F">
      <w:pPr>
        <w:pStyle w:val="Bezproreda"/>
        <w:rPr>
          <w:sz w:val="24"/>
          <w:szCs w:val="24"/>
        </w:rPr>
      </w:pPr>
    </w:p>
    <w:p w:rsidR="00FB0217" w:rsidRDefault="00FB0217" w:rsidP="006531FB">
      <w:pPr>
        <w:jc w:val="both"/>
        <w:rPr>
          <w:rFonts w:ascii="Bookman Old Style" w:hAnsi="Bookman Old Style"/>
          <w:sz w:val="24"/>
          <w:szCs w:val="24"/>
        </w:rPr>
      </w:pPr>
    </w:p>
    <w:p w:rsidR="00FB0217" w:rsidRDefault="00FB0217" w:rsidP="006531FB">
      <w:pPr>
        <w:jc w:val="both"/>
        <w:rPr>
          <w:rFonts w:ascii="Bookman Old Style" w:hAnsi="Bookman Old Style"/>
          <w:sz w:val="24"/>
          <w:szCs w:val="24"/>
        </w:rPr>
      </w:pPr>
    </w:p>
    <w:p w:rsidR="00FB0217" w:rsidRPr="000678C9" w:rsidRDefault="00FB0217" w:rsidP="006531FB">
      <w:pPr>
        <w:jc w:val="both"/>
        <w:rPr>
          <w:rFonts w:ascii="Bookman Old Style" w:hAnsi="Bookman Old Style"/>
          <w:sz w:val="24"/>
          <w:szCs w:val="24"/>
        </w:rPr>
      </w:pPr>
    </w:p>
    <w:sectPr w:rsidR="00FB0217" w:rsidRPr="0006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929"/>
    <w:multiLevelType w:val="hybridMultilevel"/>
    <w:tmpl w:val="AB96228C"/>
    <w:lvl w:ilvl="0" w:tplc="C41612E2">
      <w:start w:val="1"/>
      <w:numFmt w:val="decimal"/>
      <w:lvlText w:val="%1."/>
      <w:lvlJc w:val="left"/>
      <w:pPr>
        <w:ind w:left="1494" w:hanging="360"/>
      </w:pPr>
      <w:rPr>
        <w:rFonts w:ascii="Bookman Old Style" w:eastAsia="Times New Roman" w:hAnsi="Bookman Old Style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8A"/>
    <w:rsid w:val="000146E0"/>
    <w:rsid w:val="000343B3"/>
    <w:rsid w:val="00040B90"/>
    <w:rsid w:val="000678C9"/>
    <w:rsid w:val="0052199D"/>
    <w:rsid w:val="00526AF8"/>
    <w:rsid w:val="005D55C9"/>
    <w:rsid w:val="006531FB"/>
    <w:rsid w:val="006C0756"/>
    <w:rsid w:val="007C1A6F"/>
    <w:rsid w:val="009440DB"/>
    <w:rsid w:val="009B2AEC"/>
    <w:rsid w:val="00CA00A7"/>
    <w:rsid w:val="00D4628A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9676"/>
  <w15:chartTrackingRefBased/>
  <w15:docId w15:val="{6F00B00E-DBCB-4164-860A-16EB810F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75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0756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6C075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2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2022-05-23T09:31:00Z</cp:lastPrinted>
  <dcterms:created xsi:type="dcterms:W3CDTF">2022-06-10T10:27:00Z</dcterms:created>
  <dcterms:modified xsi:type="dcterms:W3CDTF">2022-06-10T10:27:00Z</dcterms:modified>
</cp:coreProperties>
</file>